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FE" w:rsidRDefault="005E24FE" w:rsidP="005E24FE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Aswagosha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Ganju</w:t>
      </w:r>
      <w:proofErr w:type="spellEnd"/>
    </w:p>
    <w:p w:rsidR="005E24FE" w:rsidRDefault="005E24FE" w:rsidP="005E24FE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Former Director</w:t>
      </w:r>
    </w:p>
    <w:p w:rsidR="005E24FE" w:rsidRDefault="005E24FE" w:rsidP="005E24FE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Snow and Avalanche Study Establishment</w:t>
      </w:r>
    </w:p>
    <w:p w:rsidR="005E24FE" w:rsidRDefault="005E24FE" w:rsidP="005E24FE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Defence Research &amp; Development Organization (DRDO)</w:t>
      </w:r>
    </w:p>
    <w:p w:rsidR="005E24FE" w:rsidRDefault="005E24FE" w:rsidP="005E24FE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5E24FE" w:rsidRDefault="005E24FE" w:rsidP="005E24FE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Aswagosha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proofErr w:type="spellStart"/>
      <w:proofErr w:type="gram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Ganju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 </w:t>
      </w:r>
      <w:r>
        <w:rPr>
          <w:rFonts w:ascii="MyriadPro-SemiCn" w:hAnsi="MyriadPro-SemiCn" w:cs="MyriadPro-SemiCn"/>
          <w:spacing w:val="-2"/>
          <w:sz w:val="20"/>
          <w:szCs w:val="20"/>
        </w:rPr>
        <w:t>started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his career as a scientist in Defence Research &amp; Development Organization at Snow and Avalanche Study Establishment (SASE),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Manali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, India. He took up Cold Regions Science and Engineering related work and gained proficiency in Snow Science, Avalanche Forecasting, Artificial Triggering of Avalanches, Snow Hydrology, Glaciology and Remote Sensing of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Cryosphere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>. He has completed several projects with respect to glacier, snow and avalanche studies.</w:t>
      </w:r>
    </w:p>
    <w:p w:rsidR="00C87A7A" w:rsidRDefault="005E24FE" w:rsidP="005E24FE">
      <w:r>
        <w:rPr>
          <w:rFonts w:ascii="MyriadPro-SemiCn" w:hAnsi="MyriadPro-SemiCn" w:cs="MyriadPro-SemiCn"/>
          <w:spacing w:val="-2"/>
          <w:sz w:val="20"/>
          <w:szCs w:val="20"/>
        </w:rPr>
        <w:t>He is also the associated with several notable bodies like Indian Science Congress, Glaciological Society of India, Aeronautical Society of India, IGS Council (UK) etc. He has also authored a book on Avalanche Accidents in India- An analysis. He has also been awarded several awards and recognitions for his work.  He has about sixty publications to his credit in national and international journals.</w:t>
      </w:r>
    </w:p>
    <w:sectPr w:rsidR="00C87A7A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E24FE"/>
    <w:rsid w:val="0056465D"/>
    <w:rsid w:val="005E24FE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E24F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2019-05-21T07:33:00Z</dcterms:created>
  <dcterms:modified xsi:type="dcterms:W3CDTF">2019-05-21T07:34:00Z</dcterms:modified>
</cp:coreProperties>
</file>