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9B" w:rsidRPr="009E0A9B" w:rsidRDefault="009E0A9B" w:rsidP="009E0A9B">
      <w:pPr>
        <w:pStyle w:val="BasicParagraph"/>
        <w:suppressAutoHyphens/>
        <w:rPr>
          <w:rFonts w:asciiTheme="minorHAnsi" w:hAnsiTheme="minorHAnsi" w:cstheme="minorHAnsi"/>
          <w:u w:color="000000"/>
        </w:rPr>
      </w:pPr>
      <w:r w:rsidRPr="009E0A9B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9E0A9B">
        <w:rPr>
          <w:rFonts w:asciiTheme="minorHAnsi" w:hAnsiTheme="minorHAnsi" w:cstheme="minorHAnsi"/>
          <w:u w:color="000000"/>
        </w:rPr>
        <w:t>Virendra</w:t>
      </w:r>
      <w:proofErr w:type="spellEnd"/>
      <w:r w:rsidRPr="009E0A9B">
        <w:rPr>
          <w:rFonts w:asciiTheme="minorHAnsi" w:hAnsiTheme="minorHAnsi" w:cstheme="minorHAnsi"/>
          <w:u w:color="000000"/>
        </w:rPr>
        <w:t xml:space="preserve"> Mani </w:t>
      </w:r>
      <w:proofErr w:type="spellStart"/>
      <w:r w:rsidRPr="009E0A9B">
        <w:rPr>
          <w:rFonts w:asciiTheme="minorHAnsi" w:hAnsiTheme="minorHAnsi" w:cstheme="minorHAnsi"/>
          <w:u w:color="000000"/>
        </w:rPr>
        <w:t>Tiwari</w:t>
      </w:r>
      <w:proofErr w:type="spellEnd"/>
    </w:p>
    <w:p w:rsidR="009E0A9B" w:rsidRPr="009E0A9B" w:rsidRDefault="009E0A9B" w:rsidP="009E0A9B">
      <w:pPr>
        <w:pStyle w:val="BasicParagraph"/>
        <w:suppressAutoHyphens/>
        <w:rPr>
          <w:rFonts w:asciiTheme="minorHAnsi" w:hAnsiTheme="minorHAnsi" w:cstheme="minorHAnsi"/>
          <w:sz w:val="20"/>
          <w:szCs w:val="20"/>
          <w:u w:color="000000"/>
        </w:rPr>
      </w:pPr>
      <w:r w:rsidRPr="009E0A9B">
        <w:rPr>
          <w:rFonts w:asciiTheme="minorHAnsi" w:hAnsiTheme="minorHAnsi" w:cstheme="minorHAnsi"/>
          <w:sz w:val="20"/>
          <w:szCs w:val="20"/>
          <w:u w:color="000000"/>
        </w:rPr>
        <w:t>Director</w:t>
      </w:r>
    </w:p>
    <w:p w:rsidR="00C87A7A" w:rsidRPr="009E0A9B" w:rsidRDefault="009E0A9B" w:rsidP="009E0A9B">
      <w:pPr>
        <w:rPr>
          <w:rFonts w:cstheme="minorHAnsi"/>
          <w:sz w:val="20"/>
          <w:szCs w:val="20"/>
          <w:u w:color="000000"/>
        </w:rPr>
      </w:pPr>
      <w:r w:rsidRPr="009E0A9B">
        <w:rPr>
          <w:rFonts w:cstheme="minorHAnsi"/>
          <w:sz w:val="20"/>
          <w:szCs w:val="20"/>
          <w:u w:color="000000"/>
        </w:rPr>
        <w:t>CSIR - National Geophysical Research Institute (NGRI), Hyderabad</w:t>
      </w:r>
    </w:p>
    <w:p w:rsidR="009E0A9B" w:rsidRPr="009E0A9B" w:rsidRDefault="009E0A9B" w:rsidP="009E0A9B">
      <w:pPr>
        <w:pStyle w:val="BasicParagraph"/>
        <w:suppressAutoHyphens/>
        <w:rPr>
          <w:rFonts w:asciiTheme="minorHAnsi" w:hAnsiTheme="minorHAnsi" w:cstheme="minorHAnsi"/>
          <w:i/>
          <w:iCs/>
          <w:sz w:val="20"/>
          <w:szCs w:val="20"/>
          <w:u w:color="000000"/>
        </w:rPr>
      </w:pPr>
      <w:r w:rsidRPr="009E0A9B">
        <w:rPr>
          <w:rFonts w:asciiTheme="minorHAnsi" w:hAnsiTheme="minorHAnsi" w:cstheme="minorHAnsi"/>
          <w:i/>
          <w:iCs/>
          <w:sz w:val="20"/>
          <w:szCs w:val="20"/>
          <w:u w:color="000000"/>
        </w:rPr>
        <w:t>director@ngri.res.in</w:t>
      </w:r>
    </w:p>
    <w:p w:rsidR="009E0A9B" w:rsidRPr="009E0A9B" w:rsidRDefault="009E0A9B" w:rsidP="009E0A9B">
      <w:pPr>
        <w:rPr>
          <w:rFonts w:cstheme="minorHAnsi"/>
        </w:rPr>
      </w:pPr>
    </w:p>
    <w:p w:rsidR="009E0A9B" w:rsidRPr="009E0A9B" w:rsidRDefault="009E0A9B" w:rsidP="009E0A9B">
      <w:pPr>
        <w:pStyle w:val="BasicParagraph"/>
        <w:suppressAutoHyphens/>
        <w:rPr>
          <w:rFonts w:asciiTheme="minorHAnsi" w:hAnsiTheme="minorHAnsi" w:cstheme="minorHAnsi"/>
          <w:spacing w:val="-2"/>
          <w:sz w:val="20"/>
          <w:szCs w:val="20"/>
        </w:rPr>
      </w:pPr>
      <w:r w:rsidRPr="009E0A9B">
        <w:rPr>
          <w:rFonts w:asciiTheme="minorHAnsi" w:hAnsiTheme="minorHAnsi" w:cstheme="minorHAnsi"/>
          <w:color w:val="CB0000"/>
          <w:spacing w:val="-3"/>
          <w:sz w:val="20"/>
          <w:szCs w:val="20"/>
        </w:rPr>
        <w:t xml:space="preserve">Dr V. M. </w:t>
      </w:r>
      <w:proofErr w:type="spellStart"/>
      <w:r w:rsidRPr="009E0A9B">
        <w:rPr>
          <w:rFonts w:asciiTheme="minorHAnsi" w:hAnsiTheme="minorHAnsi" w:cstheme="minorHAnsi"/>
          <w:color w:val="CB0000"/>
          <w:spacing w:val="-3"/>
          <w:sz w:val="20"/>
          <w:szCs w:val="20"/>
        </w:rPr>
        <w:t>Tiwari’s</w:t>
      </w:r>
      <w:proofErr w:type="spellEnd"/>
      <w:r w:rsidRPr="009E0A9B">
        <w:rPr>
          <w:rFonts w:asciiTheme="minorHAnsi" w:hAnsiTheme="minorHAnsi" w:cstheme="minorHAnsi"/>
          <w:color w:val="CB0000"/>
          <w:spacing w:val="-3"/>
          <w:sz w:val="20"/>
          <w:szCs w:val="20"/>
        </w:rPr>
        <w:t xml:space="preserve"> </w:t>
      </w:r>
      <w:r w:rsidRPr="009E0A9B">
        <w:rPr>
          <w:rFonts w:asciiTheme="minorHAnsi" w:hAnsiTheme="minorHAnsi" w:cstheme="minorHAnsi"/>
          <w:spacing w:val="-2"/>
          <w:sz w:val="20"/>
          <w:szCs w:val="20"/>
        </w:rPr>
        <w:t xml:space="preserve">research interest includes measurement and </w:t>
      </w:r>
      <w:proofErr w:type="spellStart"/>
      <w:r w:rsidRPr="009E0A9B">
        <w:rPr>
          <w:rFonts w:asciiTheme="minorHAnsi" w:hAnsiTheme="minorHAnsi" w:cstheme="minorHAnsi"/>
          <w:spacing w:val="-2"/>
          <w:sz w:val="20"/>
          <w:szCs w:val="20"/>
        </w:rPr>
        <w:t>modeling</w:t>
      </w:r>
      <w:proofErr w:type="spellEnd"/>
      <w:r w:rsidRPr="009E0A9B">
        <w:rPr>
          <w:rFonts w:asciiTheme="minorHAnsi" w:hAnsiTheme="minorHAnsi" w:cstheme="minorHAnsi"/>
          <w:spacing w:val="-2"/>
          <w:sz w:val="20"/>
          <w:szCs w:val="20"/>
        </w:rPr>
        <w:t xml:space="preserve"> of gravity and magnetic data for the investigation of Earth‘s structure and resources. He is currently engaged in </w:t>
      </w:r>
      <w:proofErr w:type="spellStart"/>
      <w:r w:rsidRPr="009E0A9B">
        <w:rPr>
          <w:rFonts w:asciiTheme="minorHAnsi" w:hAnsiTheme="minorHAnsi" w:cstheme="minorHAnsi"/>
          <w:spacing w:val="-2"/>
          <w:sz w:val="20"/>
          <w:szCs w:val="20"/>
        </w:rPr>
        <w:t>lithospheric</w:t>
      </w:r>
      <w:proofErr w:type="spellEnd"/>
      <w:r w:rsidRPr="009E0A9B">
        <w:rPr>
          <w:rFonts w:asciiTheme="minorHAnsi" w:hAnsiTheme="minorHAnsi" w:cstheme="minorHAnsi"/>
          <w:spacing w:val="-2"/>
          <w:sz w:val="20"/>
          <w:szCs w:val="20"/>
        </w:rPr>
        <w:t xml:space="preserve"> configuration and deformation of converging plate margins and water mass variability estimation from new generation of satellite data.  Prior to taking over as the Director of CSIR-NGRI, Hyderabad, he headed the Centre for Earth Science Studies (presently NCESS). He was post-doctoral fellow at IPGP, Paris, LEGOS, CNES Toulouse France, Research Scientist at GEOMAR&amp;CAU Kiel Germany and Research Associate at University of Colorado, Boulder USA. He has received several awards and honours including Krishnan Gold Medal (IGU) -2008, National Mineral Award- 2007, CSIR Young Scientist Award, 2003, UP-CST Young Scientist Award, 2001, INSA MEDAL for Young Scientist, 2000 and ONGC-AEG Best Ph.D. Award, 1999. He is Fellow of Indian National Science Academy and Indian Geophysical Union.  He is a member of INSA-IUGG/CODATA, Research Advisory Council of </w:t>
      </w:r>
      <w:proofErr w:type="spellStart"/>
      <w:r w:rsidRPr="009E0A9B">
        <w:rPr>
          <w:rFonts w:asciiTheme="minorHAnsi" w:hAnsiTheme="minorHAnsi" w:cstheme="minorHAnsi"/>
          <w:spacing w:val="-2"/>
          <w:sz w:val="20"/>
          <w:szCs w:val="20"/>
        </w:rPr>
        <w:t>Wadia</w:t>
      </w:r>
      <w:proofErr w:type="spellEnd"/>
      <w:r w:rsidRPr="009E0A9B">
        <w:rPr>
          <w:rFonts w:asciiTheme="minorHAnsi" w:hAnsiTheme="minorHAnsi" w:cstheme="minorHAnsi"/>
          <w:spacing w:val="-2"/>
          <w:sz w:val="20"/>
          <w:szCs w:val="20"/>
        </w:rPr>
        <w:t xml:space="preserve"> Institute of Himalayan Geology, </w:t>
      </w:r>
      <w:proofErr w:type="spellStart"/>
      <w:r w:rsidRPr="009E0A9B">
        <w:rPr>
          <w:rFonts w:asciiTheme="minorHAnsi" w:hAnsiTheme="minorHAnsi" w:cstheme="minorHAnsi"/>
          <w:spacing w:val="-2"/>
          <w:sz w:val="20"/>
          <w:szCs w:val="20"/>
        </w:rPr>
        <w:t>Dehradun</w:t>
      </w:r>
      <w:proofErr w:type="spellEnd"/>
      <w:r w:rsidRPr="009E0A9B">
        <w:rPr>
          <w:rFonts w:asciiTheme="minorHAnsi" w:hAnsiTheme="minorHAnsi" w:cstheme="minorHAnsi"/>
          <w:spacing w:val="-2"/>
          <w:sz w:val="20"/>
          <w:szCs w:val="20"/>
        </w:rPr>
        <w:t xml:space="preserve"> and the Editorial boards of the Journals such as Himalayan Geology and J E.S.I.</w:t>
      </w:r>
    </w:p>
    <w:p w:rsidR="009E0A9B" w:rsidRPr="009E0A9B" w:rsidRDefault="009E0A9B" w:rsidP="009E0A9B">
      <w:pPr>
        <w:rPr>
          <w:rFonts w:cstheme="minorHAnsi"/>
        </w:rPr>
      </w:pPr>
    </w:p>
    <w:sectPr w:rsidR="009E0A9B" w:rsidRPr="009E0A9B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A9B"/>
    <w:rsid w:val="00166722"/>
    <w:rsid w:val="00306DBE"/>
    <w:rsid w:val="009E0A9B"/>
    <w:rsid w:val="00C87A7A"/>
    <w:rsid w:val="00D2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E0A9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Hussain</cp:lastModifiedBy>
  <cp:revision>2</cp:revision>
  <dcterms:created xsi:type="dcterms:W3CDTF">2017-12-11T08:33:00Z</dcterms:created>
  <dcterms:modified xsi:type="dcterms:W3CDTF">2017-12-11T08:33:00Z</dcterms:modified>
</cp:coreProperties>
</file>