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52" w:rsidRPr="00405D8E" w:rsidRDefault="002C3C52" w:rsidP="002C3C5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Shakil</w:t>
      </w:r>
      <w:proofErr w:type="spellEnd"/>
      <w:r w:rsidRPr="00405D8E">
        <w:rPr>
          <w:rFonts w:asciiTheme="minorHAnsi" w:hAnsiTheme="minorHAnsi" w:cstheme="minorHAnsi"/>
          <w:u w:color="000000"/>
        </w:rPr>
        <w:t xml:space="preserve"> A </w:t>
      </w:r>
      <w:proofErr w:type="spellStart"/>
      <w:r w:rsidRPr="00405D8E">
        <w:rPr>
          <w:rFonts w:asciiTheme="minorHAnsi" w:hAnsiTheme="minorHAnsi" w:cstheme="minorHAnsi"/>
          <w:u w:color="000000"/>
        </w:rPr>
        <w:t>Romshoo</w:t>
      </w:r>
      <w:proofErr w:type="spellEnd"/>
    </w:p>
    <w:p w:rsidR="002C3C52" w:rsidRPr="00405D8E" w:rsidRDefault="002C3C52" w:rsidP="002C3C5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Professor and Head</w:t>
      </w:r>
    </w:p>
    <w:p w:rsidR="002C3C52" w:rsidRPr="00405D8E" w:rsidRDefault="002C3C52" w:rsidP="002C3C5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Department of Earth Sciences</w:t>
      </w:r>
    </w:p>
    <w:p w:rsidR="002C3C52" w:rsidRPr="00405D8E" w:rsidRDefault="002C3C52" w:rsidP="002C3C5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University of Kashmir, Srinagar</w:t>
      </w:r>
    </w:p>
    <w:p w:rsidR="002C3C52" w:rsidRPr="00405D8E" w:rsidRDefault="002C3C52" w:rsidP="002C3C5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Jammu &amp; Kashmir, India</w:t>
      </w:r>
    </w:p>
    <w:p w:rsidR="002C3C52" w:rsidRPr="00405D8E" w:rsidRDefault="002C3C52" w:rsidP="002C3C52">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shakilrom@kashmiruniversity.ac.in</w:t>
      </w:r>
    </w:p>
    <w:p w:rsidR="002C3C52" w:rsidRPr="00405D8E" w:rsidRDefault="002C3C52" w:rsidP="002C3C52">
      <w:pPr>
        <w:pStyle w:val="BasicParagraph"/>
        <w:suppressAutoHyphens/>
        <w:spacing w:line="240" w:lineRule="auto"/>
        <w:rPr>
          <w:rFonts w:asciiTheme="minorHAnsi" w:hAnsiTheme="minorHAnsi" w:cstheme="minorHAnsi"/>
          <w:spacing w:val="-2"/>
        </w:rPr>
      </w:pPr>
    </w:p>
    <w:p w:rsidR="002C3C52" w:rsidRPr="00405D8E" w:rsidRDefault="002C3C52" w:rsidP="002C3C52">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Prof. </w:t>
      </w:r>
      <w:proofErr w:type="spellStart"/>
      <w:r w:rsidRPr="00405D8E">
        <w:rPr>
          <w:rFonts w:asciiTheme="minorHAnsi" w:hAnsiTheme="minorHAnsi" w:cstheme="minorHAnsi"/>
          <w:color w:val="C40D1E"/>
          <w:spacing w:val="-3"/>
        </w:rPr>
        <w:t>Romshoo</w:t>
      </w:r>
      <w:proofErr w:type="spellEnd"/>
      <w:r w:rsidRPr="00405D8E">
        <w:rPr>
          <w:rFonts w:asciiTheme="minorHAnsi" w:hAnsiTheme="minorHAnsi" w:cstheme="minorHAnsi"/>
          <w:color w:val="C40D1E"/>
          <w:spacing w:val="-3"/>
        </w:rPr>
        <w:t>,</w:t>
      </w:r>
      <w:r w:rsidRPr="00405D8E">
        <w:rPr>
          <w:rFonts w:asciiTheme="minorHAnsi" w:hAnsiTheme="minorHAnsi" w:cstheme="minorHAnsi"/>
          <w:spacing w:val="-2"/>
        </w:rPr>
        <w:t xml:space="preserve"> in addition to his academic duties is engaged in collaborative and sponsored research on hydrology, glaciology and climate change impact studies in the Himalayan region. He has a multidisciplinary academic and research background having obtained his Ph D in Civil Engineering (water resources) from the University of Tokyo, Japan and Master’s Degree in Remote Sensing and GIS from the Asian Institute of Technology, Bangkok Thailand. He has worked, in the past, as a scientist at the Japan Aerospace Exploration Agency (JAXA), Tokyo and Fellow at the Energy and Research Institute (TERI), New Delhi. Professor </w:t>
      </w:r>
      <w:proofErr w:type="spellStart"/>
      <w:r w:rsidRPr="00405D8E">
        <w:rPr>
          <w:rFonts w:asciiTheme="minorHAnsi" w:hAnsiTheme="minorHAnsi" w:cstheme="minorHAnsi"/>
          <w:spacing w:val="-2"/>
        </w:rPr>
        <w:t>Romshoo</w:t>
      </w:r>
      <w:proofErr w:type="spellEnd"/>
      <w:r w:rsidRPr="00405D8E">
        <w:rPr>
          <w:rFonts w:asciiTheme="minorHAnsi" w:hAnsiTheme="minorHAnsi" w:cstheme="minorHAnsi"/>
          <w:spacing w:val="-2"/>
        </w:rPr>
        <w:t xml:space="preserve"> has published more than 165 publications in peer reviewed national and international journals and book chapters. Professor </w:t>
      </w:r>
      <w:proofErr w:type="spellStart"/>
      <w:r w:rsidRPr="00405D8E">
        <w:rPr>
          <w:rFonts w:asciiTheme="minorHAnsi" w:hAnsiTheme="minorHAnsi" w:cstheme="minorHAnsi"/>
          <w:spacing w:val="-2"/>
        </w:rPr>
        <w:t>Romshoo</w:t>
      </w:r>
      <w:proofErr w:type="spellEnd"/>
      <w:r w:rsidRPr="00405D8E">
        <w:rPr>
          <w:rFonts w:asciiTheme="minorHAnsi" w:hAnsiTheme="minorHAnsi" w:cstheme="minorHAnsi"/>
          <w:spacing w:val="-2"/>
        </w:rPr>
        <w:t xml:space="preserve"> is a member of more than a score of policy and decision-making committees and Working Groups related to environment, water, </w:t>
      </w:r>
      <w:proofErr w:type="gramStart"/>
      <w:r w:rsidRPr="00405D8E">
        <w:rPr>
          <w:rFonts w:asciiTheme="minorHAnsi" w:hAnsiTheme="minorHAnsi" w:cstheme="minorHAnsi"/>
          <w:spacing w:val="-2"/>
        </w:rPr>
        <w:t>climate</w:t>
      </w:r>
      <w:proofErr w:type="gramEnd"/>
      <w:r w:rsidRPr="00405D8E">
        <w:rPr>
          <w:rFonts w:asciiTheme="minorHAnsi" w:hAnsiTheme="minorHAnsi" w:cstheme="minorHAnsi"/>
          <w:spacing w:val="-2"/>
        </w:rPr>
        <w:t xml:space="preserve"> change and disaster management at the national and international level. He has won several national and international awards for his academic achievements. Notable among them are the </w:t>
      </w:r>
      <w:proofErr w:type="spellStart"/>
      <w:r w:rsidRPr="00405D8E">
        <w:rPr>
          <w:rFonts w:asciiTheme="minorHAnsi" w:hAnsiTheme="minorHAnsi" w:cstheme="minorHAnsi"/>
          <w:spacing w:val="-2"/>
        </w:rPr>
        <w:t>Kasumigaura</w:t>
      </w:r>
      <w:proofErr w:type="spellEnd"/>
      <w:r w:rsidRPr="00405D8E">
        <w:rPr>
          <w:rFonts w:asciiTheme="minorHAnsi" w:hAnsiTheme="minorHAnsi" w:cstheme="minorHAnsi"/>
          <w:spacing w:val="-2"/>
        </w:rPr>
        <w:t xml:space="preserve"> International Prize from Government of Japan in 2009, the National </w:t>
      </w:r>
      <w:proofErr w:type="spellStart"/>
      <w:r w:rsidRPr="00405D8E">
        <w:rPr>
          <w:rFonts w:asciiTheme="minorHAnsi" w:hAnsiTheme="minorHAnsi" w:cstheme="minorHAnsi"/>
          <w:spacing w:val="-2"/>
        </w:rPr>
        <w:t>Geoscience</w:t>
      </w:r>
      <w:proofErr w:type="spellEnd"/>
      <w:r w:rsidRPr="00405D8E">
        <w:rPr>
          <w:rFonts w:asciiTheme="minorHAnsi" w:hAnsiTheme="minorHAnsi" w:cstheme="minorHAnsi"/>
          <w:spacing w:val="-2"/>
        </w:rPr>
        <w:t xml:space="preserve"> Award from Government of India conferred by the President of India in 2013 and the ISG President Appreciation Medal for the promotion of </w:t>
      </w:r>
      <w:proofErr w:type="spellStart"/>
      <w:r w:rsidRPr="00405D8E">
        <w:rPr>
          <w:rFonts w:asciiTheme="minorHAnsi" w:hAnsiTheme="minorHAnsi" w:cstheme="minorHAnsi"/>
          <w:spacing w:val="-2"/>
        </w:rPr>
        <w:t>Geomatics</w:t>
      </w:r>
      <w:proofErr w:type="spellEnd"/>
      <w:r w:rsidRPr="00405D8E">
        <w:rPr>
          <w:rFonts w:asciiTheme="minorHAnsi" w:hAnsiTheme="minorHAnsi" w:cstheme="minorHAnsi"/>
          <w:spacing w:val="-2"/>
        </w:rPr>
        <w:t xml:space="preserve"> in India in 2015.</w:t>
      </w:r>
    </w:p>
    <w:p w:rsidR="002C3C52" w:rsidRPr="00405D8E" w:rsidRDefault="002C3C52" w:rsidP="002C3C52">
      <w:pPr>
        <w:pStyle w:val="BasicParagraph"/>
        <w:suppressAutoHyphens/>
        <w:spacing w:line="240" w:lineRule="auto"/>
        <w:rPr>
          <w:rFonts w:asciiTheme="minorHAnsi" w:hAnsiTheme="minorHAnsi" w:cstheme="minorHAnsi"/>
          <w:spacing w:val="-2"/>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C52"/>
    <w:rsid w:val="002C3C52"/>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C3C52"/>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2017-12-08T09:50:00Z</dcterms:created>
  <dcterms:modified xsi:type="dcterms:W3CDTF">2017-12-08T09:50:00Z</dcterms:modified>
</cp:coreProperties>
</file>