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EC" w:rsidRPr="00405D8E" w:rsidRDefault="006046EC" w:rsidP="006046EC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proofErr w:type="spellStart"/>
      <w:r w:rsidRPr="00405D8E">
        <w:rPr>
          <w:rFonts w:asciiTheme="minorHAnsi" w:hAnsiTheme="minorHAnsi" w:cstheme="minorHAnsi"/>
          <w:u w:color="000000"/>
        </w:rPr>
        <w:t>Shri</w:t>
      </w:r>
      <w:proofErr w:type="spellEnd"/>
      <w:r w:rsidRPr="00405D8E">
        <w:rPr>
          <w:rFonts w:asciiTheme="minorHAnsi" w:hAnsiTheme="minorHAnsi" w:cstheme="minorHAnsi"/>
          <w:u w:color="000000"/>
        </w:rPr>
        <w:t xml:space="preserve"> </w:t>
      </w:r>
      <w:proofErr w:type="spellStart"/>
      <w:r w:rsidRPr="00405D8E">
        <w:rPr>
          <w:rFonts w:asciiTheme="minorHAnsi" w:hAnsiTheme="minorHAnsi" w:cstheme="minorHAnsi"/>
          <w:u w:color="000000"/>
        </w:rPr>
        <w:t>Sharat</w:t>
      </w:r>
      <w:proofErr w:type="spellEnd"/>
      <w:r w:rsidRPr="00405D8E">
        <w:rPr>
          <w:rFonts w:asciiTheme="minorHAnsi" w:hAnsiTheme="minorHAnsi" w:cstheme="minorHAnsi"/>
          <w:u w:color="000000"/>
        </w:rPr>
        <w:t xml:space="preserve"> Dutta</w:t>
      </w:r>
    </w:p>
    <w:p w:rsidR="006046EC" w:rsidRPr="00405D8E" w:rsidRDefault="006046EC" w:rsidP="006046EC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Senior Geologist</w:t>
      </w:r>
    </w:p>
    <w:p w:rsidR="006046EC" w:rsidRPr="00405D8E" w:rsidRDefault="006046EC" w:rsidP="006046EC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TL/OSL Laboratory, Geological Survey of India</w:t>
      </w:r>
    </w:p>
    <w:p w:rsidR="006046EC" w:rsidRPr="00405D8E" w:rsidRDefault="006046EC" w:rsidP="006046EC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Faridabad</w:t>
      </w:r>
    </w:p>
    <w:p w:rsidR="006046EC" w:rsidRPr="00405D8E" w:rsidRDefault="006046EC" w:rsidP="006046EC">
      <w:pPr>
        <w:pStyle w:val="BasicParagraph"/>
        <w:suppressAutoHyphens/>
        <w:spacing w:line="240" w:lineRule="auto"/>
        <w:rPr>
          <w:rFonts w:asciiTheme="minorHAnsi" w:hAnsiTheme="minorHAnsi" w:cstheme="minorHAnsi"/>
          <w:i/>
          <w:iCs/>
          <w:u w:color="000000"/>
        </w:rPr>
      </w:pPr>
      <w:r w:rsidRPr="00405D8E">
        <w:rPr>
          <w:rFonts w:asciiTheme="minorHAnsi" w:hAnsiTheme="minorHAnsi" w:cstheme="minorHAnsi"/>
          <w:i/>
          <w:iCs/>
          <w:u w:color="000000"/>
        </w:rPr>
        <w:t>sharatdutta@gmail.com</w:t>
      </w:r>
    </w:p>
    <w:p w:rsidR="006046EC" w:rsidRPr="00405D8E" w:rsidRDefault="006046EC" w:rsidP="006046EC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  <w:proofErr w:type="spellStart"/>
      <w:r w:rsidRPr="00405D8E">
        <w:rPr>
          <w:rFonts w:asciiTheme="minorHAnsi" w:hAnsiTheme="minorHAnsi" w:cstheme="minorHAnsi"/>
          <w:color w:val="C40D1E"/>
          <w:spacing w:val="-3"/>
        </w:rPr>
        <w:t>Sharat</w:t>
      </w:r>
      <w:proofErr w:type="spellEnd"/>
      <w:r w:rsidRPr="00405D8E">
        <w:rPr>
          <w:rFonts w:asciiTheme="minorHAnsi" w:hAnsiTheme="minorHAnsi" w:cstheme="minorHAnsi"/>
          <w:color w:val="C40D1E"/>
          <w:spacing w:val="-3"/>
        </w:rPr>
        <w:t xml:space="preserve"> Dutta</w:t>
      </w:r>
      <w:r w:rsidRPr="00405D8E">
        <w:rPr>
          <w:rFonts w:asciiTheme="minorHAnsi" w:hAnsiTheme="minorHAnsi" w:cstheme="minorHAnsi"/>
          <w:spacing w:val="-2"/>
        </w:rPr>
        <w:t xml:space="preserve"> holds a position of Senior Geologist and researcher at National </w:t>
      </w:r>
      <w:proofErr w:type="spellStart"/>
      <w:r w:rsidRPr="00405D8E">
        <w:rPr>
          <w:rFonts w:asciiTheme="minorHAnsi" w:hAnsiTheme="minorHAnsi" w:cstheme="minorHAnsi"/>
          <w:spacing w:val="-2"/>
        </w:rPr>
        <w:t>Center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of Excellence in </w:t>
      </w:r>
      <w:proofErr w:type="spellStart"/>
      <w:r w:rsidRPr="00405D8E">
        <w:rPr>
          <w:rFonts w:asciiTheme="minorHAnsi" w:hAnsiTheme="minorHAnsi" w:cstheme="minorHAnsi"/>
          <w:spacing w:val="-2"/>
        </w:rPr>
        <w:t>Geoscience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Research (NCEGR), Geological Survey of India. He has been actively working in domain of Quaternary </w:t>
      </w:r>
      <w:proofErr w:type="spellStart"/>
      <w:r w:rsidRPr="00405D8E">
        <w:rPr>
          <w:rFonts w:asciiTheme="minorHAnsi" w:hAnsiTheme="minorHAnsi" w:cstheme="minorHAnsi"/>
          <w:spacing w:val="-2"/>
        </w:rPr>
        <w:t>Palaeoclimate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studies with reference to the development of Himalayan River systems and monsoon variability. He has specialised in Optically Stimulated Luminescence Dating (OSL).</w:t>
      </w:r>
    </w:p>
    <w:p w:rsidR="00C87A7A" w:rsidRDefault="00C87A7A"/>
    <w:sectPr w:rsidR="00C87A7A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6EC"/>
    <w:rsid w:val="006046EC"/>
    <w:rsid w:val="00C87A7A"/>
    <w:rsid w:val="00C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046E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2017-12-08T09:44:00Z</dcterms:created>
  <dcterms:modified xsi:type="dcterms:W3CDTF">2017-12-08T09:44:00Z</dcterms:modified>
</cp:coreProperties>
</file>