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53" w:rsidRDefault="00081F53" w:rsidP="00081F53">
      <w:pPr>
        <w:pStyle w:val="BasicParagraph"/>
        <w:suppressAutoHyphens/>
        <w:rPr>
          <w:rFonts w:ascii="MyriadPro-SemiboldSemiCn" w:hAnsi="MyriadPro-SemiboldSemiCn" w:cs="MyriadPro-SemiboldSemiCn"/>
          <w:u w:color="000000"/>
        </w:rPr>
      </w:pPr>
      <w:r>
        <w:rPr>
          <w:rFonts w:ascii="MyriadPro-SemiboldSemiCn" w:hAnsi="MyriadPro-SemiboldSemiCn" w:cs="MyriadPro-SemiboldSemiCn"/>
          <w:u w:color="000000"/>
        </w:rPr>
        <w:t xml:space="preserve">Dr </w:t>
      </w:r>
      <w:proofErr w:type="spellStart"/>
      <w:r>
        <w:rPr>
          <w:rFonts w:ascii="MyriadPro-SemiboldSemiCn" w:hAnsi="MyriadPro-SemiboldSemiCn" w:cs="MyriadPro-SemiboldSemiCn"/>
          <w:u w:color="000000"/>
        </w:rPr>
        <w:t>Parmanand</w:t>
      </w:r>
      <w:proofErr w:type="spellEnd"/>
      <w:r>
        <w:rPr>
          <w:rFonts w:ascii="MyriadPro-SemiboldSemiCn" w:hAnsi="MyriadPro-SemiboldSemiCn" w:cs="MyriadPro-SemiboldSemiCn"/>
          <w:u w:color="000000"/>
        </w:rPr>
        <w:t xml:space="preserve"> Sharma</w:t>
      </w:r>
    </w:p>
    <w:p w:rsidR="00081F53" w:rsidRDefault="00081F53" w:rsidP="00081F53">
      <w:pPr>
        <w:pStyle w:val="BasicParagraph"/>
        <w:suppressAutoHyphens/>
        <w:rPr>
          <w:rFonts w:ascii="MyriadPro-SemiboldSemiCn" w:hAnsi="MyriadPro-SemiboldSemiCn" w:cs="MyriadPro-SemiboldSemiCn"/>
          <w:sz w:val="20"/>
          <w:szCs w:val="20"/>
          <w:u w:color="000000"/>
        </w:rPr>
      </w:pPr>
      <w:r>
        <w:rPr>
          <w:rFonts w:ascii="MyriadPro-SemiboldSemiCn" w:hAnsi="MyriadPro-SemiboldSemiCn" w:cs="MyriadPro-SemiboldSemiCn"/>
          <w:sz w:val="20"/>
          <w:szCs w:val="20"/>
          <w:u w:color="000000"/>
        </w:rPr>
        <w:t xml:space="preserve">Scientist </w:t>
      </w:r>
    </w:p>
    <w:p w:rsidR="00081F53" w:rsidRDefault="00081F53" w:rsidP="00081F53">
      <w:pPr>
        <w:pStyle w:val="BasicParagraph"/>
        <w:suppressAutoHyphens/>
        <w:rPr>
          <w:rFonts w:ascii="MyriadPro-SemiboldSemiCn" w:hAnsi="MyriadPro-SemiboldSemiCn" w:cs="MyriadPro-SemiboldSemiCn"/>
          <w:sz w:val="20"/>
          <w:szCs w:val="20"/>
          <w:u w:color="000000"/>
        </w:rPr>
      </w:pPr>
      <w:proofErr w:type="spellStart"/>
      <w:r>
        <w:rPr>
          <w:rFonts w:ascii="MyriadPro-SemiboldSemiCn" w:hAnsi="MyriadPro-SemiboldSemiCn" w:cs="MyriadPro-SemiboldSemiCn"/>
          <w:sz w:val="20"/>
          <w:szCs w:val="20"/>
          <w:u w:color="000000"/>
        </w:rPr>
        <w:t>Cryosphere</w:t>
      </w:r>
      <w:proofErr w:type="spellEnd"/>
      <w:r>
        <w:rPr>
          <w:rFonts w:ascii="MyriadPro-SemiboldSemiCn" w:hAnsi="MyriadPro-SemiboldSemiCn" w:cs="MyriadPro-SemiboldSemiCn"/>
          <w:sz w:val="20"/>
          <w:szCs w:val="20"/>
          <w:u w:color="000000"/>
        </w:rPr>
        <w:t xml:space="preserve"> Science Division</w:t>
      </w:r>
    </w:p>
    <w:p w:rsidR="00081F53" w:rsidRDefault="00081F53" w:rsidP="00081F53">
      <w:pPr>
        <w:pStyle w:val="BasicParagraph"/>
        <w:suppressAutoHyphens/>
        <w:rPr>
          <w:rFonts w:ascii="MyriadPro-SemiboldSemiCn" w:hAnsi="MyriadPro-SemiboldSemiCn" w:cs="MyriadPro-SemiboldSemiCn"/>
          <w:sz w:val="20"/>
          <w:szCs w:val="20"/>
          <w:u w:color="000000"/>
        </w:rPr>
      </w:pPr>
      <w:r>
        <w:rPr>
          <w:rFonts w:ascii="MyriadPro-SemiboldSemiCn" w:hAnsi="MyriadPro-SemiboldSemiCn" w:cs="MyriadPro-SemiboldSemiCn"/>
          <w:sz w:val="20"/>
          <w:szCs w:val="20"/>
          <w:u w:color="000000"/>
        </w:rPr>
        <w:t>ESSO-NCAOR, Goa</w:t>
      </w:r>
    </w:p>
    <w:p w:rsidR="00081F53" w:rsidRDefault="00081F53" w:rsidP="00081F53">
      <w:pPr>
        <w:pStyle w:val="BasicParagraph"/>
        <w:suppressAutoHyphens/>
        <w:rPr>
          <w:rFonts w:ascii="MyriadPro-SemiboldSemiCnIt" w:hAnsi="MyriadPro-SemiboldSemiCnIt" w:cs="MyriadPro-SemiboldSemiCnIt"/>
          <w:i/>
          <w:iCs/>
          <w:sz w:val="20"/>
          <w:szCs w:val="20"/>
          <w:u w:color="000000"/>
        </w:rPr>
      </w:pPr>
      <w:r>
        <w:rPr>
          <w:rFonts w:ascii="MyriadPro-SemiboldSemiCnIt" w:hAnsi="MyriadPro-SemiboldSemiCnIt" w:cs="MyriadPro-SemiboldSemiCnIt"/>
          <w:i/>
          <w:iCs/>
          <w:sz w:val="20"/>
          <w:szCs w:val="20"/>
          <w:u w:color="000000"/>
        </w:rPr>
        <w:t>pnsharma@ncaor.gov.in</w:t>
      </w:r>
    </w:p>
    <w:p w:rsidR="00081F53" w:rsidRDefault="00081F53" w:rsidP="00081F53">
      <w:pPr>
        <w:pStyle w:val="BasicParagraph"/>
        <w:suppressAutoHyphens/>
        <w:rPr>
          <w:rFonts w:ascii="MyriadPro-Semibold" w:hAnsi="MyriadPro-Semibold" w:cs="MyriadPro-Semibold"/>
          <w:color w:val="C40D1E"/>
          <w:spacing w:val="-3"/>
          <w:sz w:val="30"/>
          <w:szCs w:val="30"/>
        </w:rPr>
      </w:pPr>
    </w:p>
    <w:p w:rsidR="00081F53" w:rsidRDefault="00081F53" w:rsidP="00081F53">
      <w:pPr>
        <w:pStyle w:val="BasicParagraph"/>
        <w:suppressAutoHyphens/>
        <w:rPr>
          <w:rFonts w:ascii="MyriadPro-SemiCn" w:hAnsi="MyriadPro-SemiCn" w:cs="MyriadPro-SemiCn"/>
          <w:spacing w:val="-2"/>
          <w:sz w:val="20"/>
          <w:szCs w:val="20"/>
        </w:rPr>
      </w:pPr>
      <w:r>
        <w:rPr>
          <w:rFonts w:ascii="MyriadPro-Semibold" w:hAnsi="MyriadPro-Semibold" w:cs="MyriadPro-Semibold"/>
          <w:color w:val="C40D1E"/>
          <w:spacing w:val="-3"/>
          <w:sz w:val="30"/>
          <w:szCs w:val="30"/>
        </w:rPr>
        <w:t xml:space="preserve">Dr </w:t>
      </w:r>
      <w:proofErr w:type="spellStart"/>
      <w:r>
        <w:rPr>
          <w:rFonts w:ascii="MyriadPro-Semibold" w:hAnsi="MyriadPro-Semibold" w:cs="MyriadPro-Semibold"/>
          <w:color w:val="C40D1E"/>
          <w:spacing w:val="-3"/>
          <w:sz w:val="30"/>
          <w:szCs w:val="30"/>
        </w:rPr>
        <w:t>Parmanand</w:t>
      </w:r>
      <w:proofErr w:type="spellEnd"/>
      <w:r>
        <w:rPr>
          <w:rFonts w:ascii="MyriadPro-Semibold" w:hAnsi="MyriadPro-Semibold" w:cs="MyriadPro-Semibold"/>
          <w:color w:val="C40D1E"/>
          <w:spacing w:val="-3"/>
          <w:sz w:val="30"/>
          <w:szCs w:val="30"/>
        </w:rPr>
        <w:t xml:space="preserve"> Sharma, </w:t>
      </w:r>
      <w:r>
        <w:rPr>
          <w:rFonts w:ascii="MyriadPro-SemiCn" w:hAnsi="MyriadPro-SemiCn" w:cs="MyriadPro-SemiCn"/>
          <w:spacing w:val="-2"/>
          <w:sz w:val="20"/>
          <w:szCs w:val="20"/>
        </w:rPr>
        <w:t xml:space="preserve">currently scientist at NCAOR, Goa, has pioneered in the mass balance studies in Indian Himalaya to understand glacier–climate inter-relationship. He has taken parts in several scientific expeditions to Himalaya and Arctic. He has used steam drill and Ground Penetrating Radars (GPR) to fix stakes at high altitude glaciers and for understanding the basement topography in the glaciers of Chandra Basin in </w:t>
      </w:r>
      <w:proofErr w:type="spellStart"/>
      <w:r>
        <w:rPr>
          <w:rFonts w:ascii="MyriadPro-SemiCn" w:hAnsi="MyriadPro-SemiCn" w:cs="MyriadPro-SemiCn"/>
          <w:spacing w:val="-2"/>
          <w:sz w:val="20"/>
          <w:szCs w:val="20"/>
        </w:rPr>
        <w:t>Lahaul</w:t>
      </w:r>
      <w:proofErr w:type="spellEnd"/>
      <w:r>
        <w:rPr>
          <w:rFonts w:ascii="MyriadPro-SemiCn" w:hAnsi="MyriadPro-SemiCn" w:cs="MyriadPro-SemiCn"/>
          <w:spacing w:val="-2"/>
          <w:sz w:val="20"/>
          <w:szCs w:val="20"/>
        </w:rPr>
        <w:t xml:space="preserve"> and </w:t>
      </w:r>
      <w:proofErr w:type="spellStart"/>
      <w:r>
        <w:rPr>
          <w:rFonts w:ascii="MyriadPro-SemiCn" w:hAnsi="MyriadPro-SemiCn" w:cs="MyriadPro-SemiCn"/>
          <w:spacing w:val="-2"/>
          <w:sz w:val="20"/>
          <w:szCs w:val="20"/>
        </w:rPr>
        <w:t>Spiti</w:t>
      </w:r>
      <w:proofErr w:type="spellEnd"/>
      <w:r>
        <w:rPr>
          <w:rFonts w:ascii="MyriadPro-SemiCn" w:hAnsi="MyriadPro-SemiCn" w:cs="MyriadPro-SemiCn"/>
          <w:spacing w:val="-2"/>
          <w:sz w:val="20"/>
          <w:szCs w:val="20"/>
        </w:rPr>
        <w:t xml:space="preserve"> district of Himachal Pradesh. Sharma obtained his Masters and M.Phil. </w:t>
      </w:r>
      <w:proofErr w:type="gramStart"/>
      <w:r>
        <w:rPr>
          <w:rFonts w:ascii="MyriadPro-SemiCn" w:hAnsi="MyriadPro-SemiCn" w:cs="MyriadPro-SemiCn"/>
          <w:spacing w:val="-2"/>
          <w:sz w:val="20"/>
          <w:szCs w:val="20"/>
        </w:rPr>
        <w:t>in</w:t>
      </w:r>
      <w:proofErr w:type="gramEnd"/>
      <w:r>
        <w:rPr>
          <w:rFonts w:ascii="MyriadPro-SemiCn" w:hAnsi="MyriadPro-SemiCn" w:cs="MyriadPro-SemiCn"/>
          <w:spacing w:val="-2"/>
          <w:sz w:val="20"/>
          <w:szCs w:val="20"/>
        </w:rPr>
        <w:t xml:space="preserve"> Environmental Sciences from Jawaharlal Nehru University New Delhi in 2000, 2002 respectively, followed by Ph.D. in Glaciology from the same University in 2008. He joined NCAOR in 2012 as Research Scientist and took over charge of Scientist D in same year. He was </w:t>
      </w:r>
      <w:proofErr w:type="gramStart"/>
      <w:r>
        <w:rPr>
          <w:rFonts w:ascii="MyriadPro-SemiCn" w:hAnsi="MyriadPro-SemiCn" w:cs="MyriadPro-SemiCn"/>
          <w:spacing w:val="-2"/>
          <w:sz w:val="20"/>
          <w:szCs w:val="20"/>
        </w:rPr>
        <w:t>awarded  CSIR</w:t>
      </w:r>
      <w:proofErr w:type="gramEnd"/>
      <w:r>
        <w:rPr>
          <w:rFonts w:ascii="MyriadPro-SemiCn" w:hAnsi="MyriadPro-SemiCn" w:cs="MyriadPro-SemiCn"/>
          <w:spacing w:val="-2"/>
          <w:sz w:val="20"/>
          <w:szCs w:val="20"/>
        </w:rPr>
        <w:t xml:space="preserve"> NET (Earth Sciences)  in 2011,   MCM Scholarship, Jawaharlal Nehru University in 1998 and National Merit Scholarship in 1983. He has published results of his studies on </w:t>
      </w:r>
      <w:proofErr w:type="spellStart"/>
      <w:r>
        <w:rPr>
          <w:rFonts w:ascii="MyriadPro-SemiCn" w:hAnsi="MyriadPro-SemiCn" w:cs="MyriadPro-SemiCn"/>
          <w:spacing w:val="-2"/>
          <w:sz w:val="20"/>
          <w:szCs w:val="20"/>
        </w:rPr>
        <w:t>cryosphere</w:t>
      </w:r>
      <w:proofErr w:type="spellEnd"/>
      <w:r>
        <w:rPr>
          <w:rFonts w:ascii="MyriadPro-SemiCn" w:hAnsi="MyriadPro-SemiCn" w:cs="MyriadPro-SemiCn"/>
          <w:spacing w:val="-2"/>
          <w:sz w:val="20"/>
          <w:szCs w:val="20"/>
        </w:rPr>
        <w:t xml:space="preserve"> in several reputed national and international journals.</w:t>
      </w:r>
    </w:p>
    <w:p w:rsidR="00081F53" w:rsidRPr="00405D8E" w:rsidRDefault="00081F53" w:rsidP="00081F53">
      <w:pPr>
        <w:pStyle w:val="BasicParagraph"/>
        <w:suppressAutoHyphens/>
        <w:spacing w:line="240" w:lineRule="auto"/>
        <w:rPr>
          <w:rFonts w:asciiTheme="minorHAnsi" w:hAnsiTheme="minorHAnsi" w:cstheme="minorHAnsi"/>
          <w:spacing w:val="-2"/>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F53"/>
    <w:rsid w:val="00081F53"/>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81F5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2017-12-08T09:30:00Z</dcterms:created>
  <dcterms:modified xsi:type="dcterms:W3CDTF">2017-12-08T09:30:00Z</dcterms:modified>
</cp:coreProperties>
</file>