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5" w:rsidRPr="001A2E65" w:rsidRDefault="001A2E65" w:rsidP="001A2E65">
      <w:pPr>
        <w:jc w:val="center"/>
        <w:rPr>
          <w:rFonts w:ascii="Arial" w:hAnsi="Arial" w:cs="Arial"/>
          <w:color w:val="141414"/>
          <w:sz w:val="44"/>
          <w:szCs w:val="44"/>
          <w:shd w:val="clear" w:color="auto" w:fill="FFFFFF"/>
        </w:rPr>
      </w:pPr>
      <w:r w:rsidRPr="001A2E65">
        <w:rPr>
          <w:rFonts w:ascii="Arial" w:hAnsi="Arial" w:cs="Arial"/>
          <w:b/>
          <w:bCs/>
          <w:color w:val="FC000F"/>
          <w:sz w:val="44"/>
          <w:szCs w:val="44"/>
          <w:shd w:val="clear" w:color="auto" w:fill="FFFFFF"/>
        </w:rPr>
        <w:t>Abstract</w:t>
      </w:r>
    </w:p>
    <w:p w:rsidR="00AE04A6" w:rsidRPr="001A2E65" w:rsidRDefault="001A2E65" w:rsidP="001A2E65">
      <w:pPr>
        <w:rPr>
          <w:sz w:val="24"/>
          <w:szCs w:val="24"/>
        </w:rPr>
      </w:pP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Constituted of global snow and ice,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Cryosphere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, is one of the most important components of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Earth system. Globally, it governs the terrestrial and oceanic radiation balance that regulates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the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eustatic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level. Regionally, mountain snow and glaciers are of paramount significance to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human life as they hold large reserves of fresh water which sustain the civilizations world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over. Perennial Himalayan snow and glacier melt is the source of freshwater for South Asian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countries supporting irrigation, hydropower and drinking water demands. Due to their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sensitivity to variations in the temperature, all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cryospheric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elements are treated as sensitive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indicators of climatic variations. Therefore, monitoring the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cryosphere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is of essence to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understand the ever changing global climatic patterns. Owing to the areal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expansivity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, rugged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terrain, remoteness in terms of accessibility and largely hostile weather conditions, only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sparse in situ measurements are available for such regions. Monitoring from ground is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evidently arduous, thus, in such a scenario, remote sensing becomes the ipso facto choice for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monitoring and understanding the variability in various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cryospheric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phenomena and it is to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this end that data from suitable sensors on-board various satellites are utilized.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Space Applications Centre (SAC), ISRO,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Ahmedabad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has been contributing to the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development of techniques for the extraction of relevant information and its dissemination in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form of maps and products of snow, glaciers, ice sheets and sea ice derived from earth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observation data acquired by sensors onboard Indian satellites for more than past two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decades. The Centre has been instrumental in generating a colossal amount of digital database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and maps that highly aid in comprehending the state of Himalayan and Polar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cryosphere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.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Chief contributions made towards investigating Himalayan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cryosphere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are: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● Creation of Himalayan glacial inventory using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AWiFS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data,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● Development of Himalayan glacier information system (HGIS),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● Monitoring and analysis of Himalayan snow cover utilizing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AWiFS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data,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● Monitoring the variations in glaciated area based on LISS III and LISS IV sensors,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lastRenderedPageBreak/>
        <w:t>● Extraction of variations in glacier zones from Indian Radar RISAT SAR data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● Monitoring of glacial lakes, and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● Extraction and analysis of glacier ice velocity using LISS III, LISS IV and SAR data.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In Polar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cryosphere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, the major contributions are</w:t>
      </w:r>
      <w:proofErr w:type="gram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:</w:t>
      </w:r>
      <w:proofErr w:type="gramEnd"/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● Monitoring of polar sea ice using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Scaterrometer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data,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● Monitoring of ice shelves using 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multisensor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data and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● Monitoring the surface elevation of continental ice using SARAL /</w:t>
      </w:r>
      <w:proofErr w:type="spellStart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AltiKa</w:t>
      </w:r>
      <w:proofErr w:type="spellEnd"/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 xml:space="preserve"> data.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The studies are planned to be continued using data from sensors onboard forthcoming</w:t>
      </w:r>
      <w:r w:rsidRPr="001A2E65">
        <w:rPr>
          <w:rFonts w:ascii="Arial" w:hAnsi="Arial" w:cs="Arial"/>
          <w:color w:val="141414"/>
          <w:sz w:val="24"/>
          <w:szCs w:val="24"/>
        </w:rPr>
        <w:br/>
      </w:r>
      <w:r w:rsidRPr="001A2E65">
        <w:rPr>
          <w:rFonts w:ascii="Arial" w:hAnsi="Arial" w:cs="Arial"/>
          <w:color w:val="141414"/>
          <w:sz w:val="24"/>
          <w:szCs w:val="24"/>
          <w:shd w:val="clear" w:color="auto" w:fill="FFFFFF"/>
        </w:rPr>
        <w:t>missions so that long term database is utilized by large scientific community.</w:t>
      </w:r>
    </w:p>
    <w:sectPr w:rsidR="00AE04A6" w:rsidRPr="001A2E65" w:rsidSect="00824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E65"/>
    <w:rsid w:val="001A2E65"/>
    <w:rsid w:val="0082487C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2017-12-08T09:06:00Z</dcterms:created>
  <dcterms:modified xsi:type="dcterms:W3CDTF">2017-12-08T09:08:00Z</dcterms:modified>
</cp:coreProperties>
</file>